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89" w:rsidRPr="00AB7289" w:rsidRDefault="00AB7289" w:rsidP="00AB728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222222"/>
          <w:sz w:val="30"/>
          <w:szCs w:val="30"/>
          <w:lang w:eastAsia="pt-BR"/>
        </w:rPr>
      </w:pPr>
      <w:r w:rsidRPr="00AB7289">
        <w:rPr>
          <w:rFonts w:ascii="Verdana" w:eastAsia="Times New Roman" w:hAnsi="Verdana" w:cs="Times New Roman"/>
          <w:b/>
          <w:color w:val="222222"/>
          <w:sz w:val="30"/>
          <w:szCs w:val="30"/>
          <w:lang w:eastAsia="pt-BR"/>
        </w:rPr>
        <w:tab/>
        <w:t>ASSINATURA ELETRÔNICA DE DOCUMENTOS</w:t>
      </w:r>
      <w:r w:rsidR="003367E3">
        <w:rPr>
          <w:rFonts w:ascii="Verdana" w:eastAsia="Times New Roman" w:hAnsi="Verdana" w:cs="Times New Roman"/>
          <w:b/>
          <w:color w:val="222222"/>
          <w:sz w:val="30"/>
          <w:szCs w:val="30"/>
          <w:lang w:eastAsia="pt-BR"/>
        </w:rPr>
        <w:t xml:space="preserve"> / PES</w:t>
      </w:r>
    </w:p>
    <w:p w:rsidR="00AB7289" w:rsidRDefault="00AB7289" w:rsidP="00AB7289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</w:p>
    <w:p w:rsidR="00AB7289" w:rsidRPr="00AB7289" w:rsidRDefault="00AB7289" w:rsidP="00AB7289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</w:p>
    <w:p w:rsidR="00AB7289" w:rsidRP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proofErr w:type="gramStart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1</w:t>
      </w:r>
      <w:proofErr w:type="gramEnd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)</w:t>
      </w:r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acessar o sistema SIPAC: https://sig.cefetmg.br/sipac/ (o acesso ao sistema é feito com </w:t>
      </w:r>
      <w:proofErr w:type="spellStart"/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com</w:t>
      </w:r>
      <w:proofErr w:type="spellEnd"/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o CPF e a senha criada na IU, aquela do e-mail novo. Caso ainda não tenha feito seu cadastro, acesse: http://www.iu.cefetmg.br)</w:t>
      </w:r>
    </w:p>
    <w:p w:rsidR="00AB7289" w:rsidRP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</w:p>
    <w:p w:rsidR="00AB7289" w:rsidRP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proofErr w:type="gramStart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2</w:t>
      </w:r>
      <w:proofErr w:type="gramEnd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)</w:t>
      </w:r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Após acessar o sistema, vocês devem seguir o caminho: Protocolo &gt; Menu &gt; Processos &gt; Assinatura (é a última opção da lateral direita do sistema).</w:t>
      </w:r>
    </w:p>
    <w:p w:rsidR="00AB7289" w:rsidRP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</w:p>
    <w:p w:rsidR="00AB7289" w:rsidRP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proofErr w:type="gramStart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3</w:t>
      </w:r>
      <w:proofErr w:type="gramEnd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)</w:t>
      </w:r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Ao clicar nessa opção, o sistema abrirá todos os documentos que você possui pendentes de assinatura.</w:t>
      </w:r>
    </w:p>
    <w:p w:rsidR="00AB7289" w:rsidRP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</w:p>
    <w:p w:rsid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proofErr w:type="gramStart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4</w:t>
      </w:r>
      <w:proofErr w:type="gramEnd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)</w:t>
      </w:r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Antes de assinar, você deve clicar no número do processo associado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(</w:t>
      </w:r>
      <w:r>
        <w:rPr>
          <w:rFonts w:ascii="Verdana" w:eastAsia="Times New Roman" w:hAnsi="Verdana" w:cs="Times New Roman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208405" cy="20701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)</w:t>
      </w:r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. O sistema abrirá uma tela com os dados completos do pedido do aluno. Nessa tela,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ao rolar,</w:t>
      </w:r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você terá acesso ao PES/Plano de Atividades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, que foi anexado pela CPRE,</w:t>
      </w:r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para análise.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Acesse o documento e analise</w:t>
      </w:r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. Após análise, feche a tela adicional que foi aberta.</w:t>
      </w:r>
    </w:p>
    <w:p w:rsidR="00AB7289" w:rsidRP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</w:p>
    <w:p w:rsid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proofErr w:type="gramStart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5</w:t>
      </w:r>
      <w:proofErr w:type="gramEnd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)</w:t>
      </w:r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De volta a tela de assinaturas, após ter analisado PES/Plano de atividades, clique no </w:t>
      </w:r>
      <w:proofErr w:type="spellStart"/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icone</w:t>
      </w:r>
      <w:proofErr w:type="spellEnd"/>
      <w:r w:rsidRPr="00AB7289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 </w:t>
      </w:r>
      <w:r>
        <w:rPr>
          <w:rFonts w:ascii="Verdana" w:eastAsia="Times New Roman" w:hAnsi="Verdana" w:cs="Times New Roman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98755" cy="28638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5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para preencher o seu parecer. O sistema abrirá uma tela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editável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onde você deve dizer se aprova ou não o PES e indicar o nome do professor orientador (a indicação não é necessária no caso de alunos dos cursos técnicos). Após preencher, clique em “alterar documento”. </w:t>
      </w:r>
    </w:p>
    <w:p w:rsid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proofErr w:type="gramStart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6</w:t>
      </w:r>
      <w:proofErr w:type="gramEnd"/>
      <w:r w:rsidRPr="00AB7289">
        <w:rPr>
          <w:rFonts w:ascii="Verdana" w:eastAsia="Times New Roman" w:hAnsi="Verdana" w:cs="Times New Roman"/>
          <w:b/>
          <w:color w:val="222222"/>
          <w:sz w:val="24"/>
          <w:szCs w:val="24"/>
          <w:lang w:eastAsia="pt-BR"/>
        </w:rPr>
        <w:t>)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Depois de ter dado o parecer, clique no ícone </w:t>
      </w:r>
      <w:r>
        <w:rPr>
          <w:rFonts w:ascii="Verdana" w:eastAsia="Times New Roman" w:hAnsi="Verdana" w:cs="Times New Roman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22885" cy="278130"/>
            <wp:effectExtent l="1905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para assinar o documento. O sistema abrirá uma tela, onde você deverá informar sua senha, após isso, o documento será devolvido automaticamente à CPRE. </w:t>
      </w:r>
    </w:p>
    <w:p w:rsid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</w:p>
    <w:p w:rsidR="00AB7289" w:rsidRPr="00AB7289" w:rsidRDefault="00AB7289" w:rsidP="00AB7289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Atenção: Com o novo sistema, as Coordenações de curso/Estágio não devem mais receber e assinar documentos físicos dos estudantes. Todo documento deverá ser entregue no Setor de Estágio para protocolo eletrônico. </w:t>
      </w:r>
    </w:p>
    <w:p w:rsidR="00AB7289" w:rsidRDefault="00AB7289" w:rsidP="00AB7289">
      <w:pPr>
        <w:jc w:val="both"/>
      </w:pPr>
    </w:p>
    <w:p w:rsidR="00AB7289" w:rsidRDefault="00AB7289" w:rsidP="00AB7289">
      <w:pPr>
        <w:jc w:val="both"/>
      </w:pPr>
      <w:r>
        <w:t xml:space="preserve">Observação: O procedimento para assinatura de outros documentos segue a mesma lógica. </w:t>
      </w:r>
    </w:p>
    <w:sectPr w:rsidR="00AB7289" w:rsidSect="00F75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7289"/>
    <w:rsid w:val="003367E3"/>
    <w:rsid w:val="00A233E2"/>
    <w:rsid w:val="00AB7289"/>
    <w:rsid w:val="00F7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phds_adm</dc:creator>
  <cp:lastModifiedBy>phds_adm</cp:lastModifiedBy>
  <cp:revision>2</cp:revision>
  <dcterms:created xsi:type="dcterms:W3CDTF">2018-01-16T15:14:00Z</dcterms:created>
  <dcterms:modified xsi:type="dcterms:W3CDTF">2018-01-16T15:30:00Z</dcterms:modified>
</cp:coreProperties>
</file>